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rPr>
          <w:rFonts w:ascii="仿宋" w:hAnsi="仿宋" w:eastAsia="仿宋" w:cs="宋体"/>
          <w:color w:val="000000"/>
          <w:sz w:val="32"/>
          <w:szCs w:val="28"/>
        </w:rPr>
      </w:pPr>
      <w:bookmarkStart w:id="0" w:name="_GoBack"/>
      <w:bookmarkEnd w:id="0"/>
    </w:p>
    <w:p>
      <w:pPr>
        <w:jc w:val="left"/>
        <w:rPr>
          <w:rFonts w:ascii="Times New Roman" w:hAnsi="Times New Roman" w:eastAsia="仿宋" w:cs="Times New Roman"/>
          <w:sz w:val="32"/>
          <w:szCs w:val="32"/>
        </w:rPr>
      </w:pPr>
      <w:r>
        <w:rPr>
          <w:rFonts w:ascii="Times New Roman" w:hAnsi="仿宋" w:eastAsia="仿宋" w:cs="Times New Roman"/>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宋体"/>
          <w:color w:val="auto"/>
          <w:kern w:val="0"/>
          <w:sz w:val="32"/>
          <w:szCs w:val="28"/>
          <w:lang w:val="en-US" w:eastAsia="zh-CN" w:bidi="ar"/>
        </w:rPr>
      </w:pPr>
      <w:r>
        <w:rPr>
          <w:rFonts w:hint="eastAsia" w:ascii="仿宋" w:hAnsi="仿宋" w:eastAsia="仿宋" w:cs="宋体"/>
          <w:color w:val="auto"/>
          <w:kern w:val="0"/>
          <w:sz w:val="32"/>
          <w:szCs w:val="28"/>
          <w:lang w:val="en-US" w:eastAsia="zh-CN" w:bidi="ar"/>
        </w:rPr>
        <w:t>第四届合肥市工业企业好品牌好故事演讲大赛启动仪式暨品牌知识讲座活动报名信息表</w:t>
      </w:r>
    </w:p>
    <w:p>
      <w:pPr>
        <w:rPr>
          <w:rFonts w:hint="eastAsia"/>
        </w:rPr>
      </w:pPr>
    </w:p>
    <w:tbl>
      <w:tblPr>
        <w:tblStyle w:val="6"/>
        <w:tblpPr w:leftFromText="180" w:rightFromText="180" w:vertAnchor="text" w:horzAnchor="page" w:tblpX="1653" w:tblpY="71"/>
        <w:tblOverlap w:val="never"/>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701"/>
        <w:gridCol w:w="2301"/>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仿宋" w:cs="Times New Roman"/>
                <w:sz w:val="28"/>
                <w:szCs w:val="28"/>
              </w:rPr>
            </w:pPr>
            <w:r>
              <w:rPr>
                <w:rFonts w:ascii="Times New Roman" w:hAnsi="仿宋" w:eastAsia="仿宋" w:cs="Times New Roman"/>
                <w:sz w:val="28"/>
                <w:szCs w:val="28"/>
              </w:rPr>
              <w:t>序号</w:t>
            </w:r>
          </w:p>
        </w:tc>
        <w:tc>
          <w:tcPr>
            <w:tcW w:w="1701" w:type="dxa"/>
            <w:shd w:val="clear" w:color="auto" w:fill="auto"/>
          </w:tcPr>
          <w:p>
            <w:pPr>
              <w:jc w:val="center"/>
              <w:rPr>
                <w:rFonts w:ascii="Times New Roman" w:hAnsi="Times New Roman" w:eastAsia="仿宋" w:cs="Times New Roman"/>
                <w:sz w:val="28"/>
                <w:szCs w:val="28"/>
              </w:rPr>
            </w:pPr>
            <w:r>
              <w:rPr>
                <w:rFonts w:ascii="Times New Roman" w:hAnsi="仿宋" w:eastAsia="仿宋" w:cs="Times New Roman"/>
                <w:sz w:val="28"/>
                <w:szCs w:val="28"/>
              </w:rPr>
              <w:t>姓名</w:t>
            </w:r>
          </w:p>
        </w:tc>
        <w:tc>
          <w:tcPr>
            <w:tcW w:w="2301" w:type="dxa"/>
            <w:shd w:val="clear" w:color="auto" w:fill="auto"/>
          </w:tcPr>
          <w:p>
            <w:pPr>
              <w:jc w:val="center"/>
              <w:rPr>
                <w:rFonts w:ascii="Times New Roman" w:hAnsi="Times New Roman" w:eastAsia="仿宋" w:cs="Times New Roman"/>
                <w:sz w:val="28"/>
                <w:szCs w:val="28"/>
              </w:rPr>
            </w:pPr>
            <w:r>
              <w:rPr>
                <w:rFonts w:ascii="Times New Roman" w:hAnsi="仿宋" w:eastAsia="仿宋" w:cs="Times New Roman"/>
                <w:sz w:val="28"/>
                <w:szCs w:val="28"/>
              </w:rPr>
              <w:t>单位名称</w:t>
            </w:r>
          </w:p>
        </w:tc>
        <w:tc>
          <w:tcPr>
            <w:tcW w:w="1843" w:type="dxa"/>
            <w:shd w:val="clear" w:color="auto" w:fill="auto"/>
          </w:tcPr>
          <w:p>
            <w:pPr>
              <w:jc w:val="center"/>
              <w:rPr>
                <w:rFonts w:ascii="Times New Roman" w:hAnsi="Times New Roman" w:eastAsia="仿宋" w:cs="Times New Roman"/>
                <w:sz w:val="28"/>
                <w:szCs w:val="28"/>
              </w:rPr>
            </w:pPr>
            <w:r>
              <w:rPr>
                <w:rFonts w:ascii="Times New Roman" w:hAnsi="仿宋" w:eastAsia="仿宋" w:cs="Times New Roman"/>
                <w:sz w:val="28"/>
                <w:szCs w:val="28"/>
              </w:rPr>
              <w:t>职务</w:t>
            </w:r>
          </w:p>
        </w:tc>
        <w:tc>
          <w:tcPr>
            <w:tcW w:w="1984" w:type="dxa"/>
            <w:shd w:val="clear" w:color="auto" w:fill="auto"/>
          </w:tcPr>
          <w:p>
            <w:pPr>
              <w:jc w:val="center"/>
              <w:rPr>
                <w:rFonts w:ascii="Times New Roman" w:hAnsi="Times New Roman" w:eastAsia="仿宋" w:cs="Times New Roman"/>
                <w:sz w:val="28"/>
                <w:szCs w:val="28"/>
              </w:rPr>
            </w:pPr>
            <w:r>
              <w:rPr>
                <w:rFonts w:ascii="Times New Roman" w:hAnsi="仿宋" w:eastAsia="仿宋" w:cs="Times New Roman"/>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28"/>
                <w:szCs w:val="44"/>
              </w:rPr>
            </w:pPr>
          </w:p>
        </w:tc>
        <w:tc>
          <w:tcPr>
            <w:tcW w:w="2301" w:type="dxa"/>
            <w:shd w:val="clear" w:color="auto" w:fill="auto"/>
          </w:tcPr>
          <w:p>
            <w:pPr>
              <w:jc w:val="center"/>
              <w:rPr>
                <w:rFonts w:ascii="Times New Roman" w:hAnsi="Times New Roman" w:eastAsia="方正小标宋简体" w:cs="Times New Roman"/>
                <w:sz w:val="28"/>
                <w:szCs w:val="44"/>
              </w:rPr>
            </w:pPr>
          </w:p>
        </w:tc>
        <w:tc>
          <w:tcPr>
            <w:tcW w:w="1843" w:type="dxa"/>
            <w:shd w:val="clear" w:color="auto" w:fill="auto"/>
          </w:tcPr>
          <w:p>
            <w:pPr>
              <w:jc w:val="center"/>
              <w:rPr>
                <w:rFonts w:ascii="Times New Roman" w:hAnsi="Times New Roman" w:eastAsia="方正小标宋简体" w:cs="Times New Roman"/>
                <w:sz w:val="28"/>
                <w:szCs w:val="44"/>
              </w:rPr>
            </w:pPr>
          </w:p>
        </w:tc>
        <w:tc>
          <w:tcPr>
            <w:tcW w:w="1984" w:type="dxa"/>
            <w:shd w:val="clear" w:color="auto" w:fill="auto"/>
          </w:tcPr>
          <w:p>
            <w:pPr>
              <w:jc w:val="center"/>
              <w:rPr>
                <w:rFonts w:ascii="Times New Roman" w:hAnsi="Times New Roman" w:eastAsia="方正小标宋简体" w:cs="Times New Roman"/>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44"/>
                <w:szCs w:val="44"/>
              </w:rPr>
            </w:pPr>
          </w:p>
        </w:tc>
        <w:tc>
          <w:tcPr>
            <w:tcW w:w="2301" w:type="dxa"/>
            <w:shd w:val="clear" w:color="auto" w:fill="auto"/>
          </w:tcPr>
          <w:p>
            <w:pPr>
              <w:jc w:val="center"/>
              <w:rPr>
                <w:rFonts w:ascii="Times New Roman" w:hAnsi="Times New Roman" w:eastAsia="方正小标宋简体" w:cs="Times New Roman"/>
                <w:sz w:val="44"/>
                <w:szCs w:val="44"/>
              </w:rPr>
            </w:pPr>
          </w:p>
        </w:tc>
        <w:tc>
          <w:tcPr>
            <w:tcW w:w="1843" w:type="dxa"/>
            <w:shd w:val="clear" w:color="auto" w:fill="auto"/>
          </w:tcPr>
          <w:p>
            <w:pPr>
              <w:jc w:val="center"/>
              <w:rPr>
                <w:rFonts w:ascii="Times New Roman" w:hAnsi="Times New Roman" w:eastAsia="方正小标宋简体" w:cs="Times New Roman"/>
                <w:sz w:val="44"/>
                <w:szCs w:val="44"/>
              </w:rPr>
            </w:pPr>
          </w:p>
        </w:tc>
        <w:tc>
          <w:tcPr>
            <w:tcW w:w="1984" w:type="dxa"/>
            <w:shd w:val="clear" w:color="auto" w:fill="auto"/>
          </w:tcPr>
          <w:p>
            <w:pPr>
              <w:jc w:val="center"/>
              <w:rPr>
                <w:rFonts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44"/>
                <w:szCs w:val="44"/>
              </w:rPr>
            </w:pPr>
          </w:p>
        </w:tc>
        <w:tc>
          <w:tcPr>
            <w:tcW w:w="2301" w:type="dxa"/>
            <w:shd w:val="clear" w:color="auto" w:fill="auto"/>
          </w:tcPr>
          <w:p>
            <w:pPr>
              <w:jc w:val="center"/>
              <w:rPr>
                <w:rFonts w:ascii="Times New Roman" w:hAnsi="Times New Roman" w:eastAsia="方正小标宋简体" w:cs="Times New Roman"/>
                <w:sz w:val="44"/>
                <w:szCs w:val="44"/>
              </w:rPr>
            </w:pPr>
          </w:p>
        </w:tc>
        <w:tc>
          <w:tcPr>
            <w:tcW w:w="1843" w:type="dxa"/>
            <w:shd w:val="clear" w:color="auto" w:fill="auto"/>
          </w:tcPr>
          <w:p>
            <w:pPr>
              <w:jc w:val="center"/>
              <w:rPr>
                <w:rFonts w:ascii="Times New Roman" w:hAnsi="Times New Roman" w:eastAsia="方正小标宋简体" w:cs="Times New Roman"/>
                <w:sz w:val="44"/>
                <w:szCs w:val="44"/>
              </w:rPr>
            </w:pPr>
          </w:p>
        </w:tc>
        <w:tc>
          <w:tcPr>
            <w:tcW w:w="1984" w:type="dxa"/>
            <w:shd w:val="clear" w:color="auto" w:fill="auto"/>
          </w:tcPr>
          <w:p>
            <w:pPr>
              <w:jc w:val="center"/>
              <w:rPr>
                <w:rFonts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44"/>
                <w:szCs w:val="44"/>
              </w:rPr>
            </w:pPr>
          </w:p>
        </w:tc>
        <w:tc>
          <w:tcPr>
            <w:tcW w:w="2301" w:type="dxa"/>
            <w:shd w:val="clear" w:color="auto" w:fill="auto"/>
          </w:tcPr>
          <w:p>
            <w:pPr>
              <w:jc w:val="center"/>
              <w:rPr>
                <w:rFonts w:ascii="Times New Roman" w:hAnsi="Times New Roman" w:eastAsia="方正小标宋简体" w:cs="Times New Roman"/>
                <w:sz w:val="44"/>
                <w:szCs w:val="44"/>
              </w:rPr>
            </w:pPr>
          </w:p>
        </w:tc>
        <w:tc>
          <w:tcPr>
            <w:tcW w:w="1843" w:type="dxa"/>
            <w:shd w:val="clear" w:color="auto" w:fill="auto"/>
          </w:tcPr>
          <w:p>
            <w:pPr>
              <w:jc w:val="center"/>
              <w:rPr>
                <w:rFonts w:ascii="Times New Roman" w:hAnsi="Times New Roman" w:eastAsia="方正小标宋简体" w:cs="Times New Roman"/>
                <w:sz w:val="44"/>
                <w:szCs w:val="44"/>
              </w:rPr>
            </w:pPr>
          </w:p>
        </w:tc>
        <w:tc>
          <w:tcPr>
            <w:tcW w:w="1984" w:type="dxa"/>
            <w:shd w:val="clear" w:color="auto" w:fill="auto"/>
          </w:tcPr>
          <w:p>
            <w:pPr>
              <w:jc w:val="center"/>
              <w:rPr>
                <w:rFonts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44"/>
                <w:szCs w:val="44"/>
              </w:rPr>
            </w:pPr>
          </w:p>
        </w:tc>
        <w:tc>
          <w:tcPr>
            <w:tcW w:w="2301" w:type="dxa"/>
            <w:shd w:val="clear" w:color="auto" w:fill="auto"/>
          </w:tcPr>
          <w:p>
            <w:pPr>
              <w:jc w:val="center"/>
              <w:rPr>
                <w:rFonts w:ascii="Times New Roman" w:hAnsi="Times New Roman" w:eastAsia="方正小标宋简体" w:cs="Times New Roman"/>
                <w:sz w:val="44"/>
                <w:szCs w:val="44"/>
              </w:rPr>
            </w:pPr>
          </w:p>
        </w:tc>
        <w:tc>
          <w:tcPr>
            <w:tcW w:w="1843" w:type="dxa"/>
            <w:shd w:val="clear" w:color="auto" w:fill="auto"/>
          </w:tcPr>
          <w:p>
            <w:pPr>
              <w:jc w:val="center"/>
              <w:rPr>
                <w:rFonts w:ascii="Times New Roman" w:hAnsi="Times New Roman" w:eastAsia="方正小标宋简体" w:cs="Times New Roman"/>
                <w:sz w:val="44"/>
                <w:szCs w:val="44"/>
              </w:rPr>
            </w:pPr>
          </w:p>
        </w:tc>
        <w:tc>
          <w:tcPr>
            <w:tcW w:w="1984" w:type="dxa"/>
            <w:shd w:val="clear" w:color="auto" w:fill="auto"/>
          </w:tcPr>
          <w:p>
            <w:pPr>
              <w:jc w:val="center"/>
              <w:rPr>
                <w:rFonts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44"/>
                <w:szCs w:val="44"/>
              </w:rPr>
            </w:pPr>
          </w:p>
        </w:tc>
        <w:tc>
          <w:tcPr>
            <w:tcW w:w="2301" w:type="dxa"/>
            <w:shd w:val="clear" w:color="auto" w:fill="auto"/>
          </w:tcPr>
          <w:p>
            <w:pPr>
              <w:jc w:val="center"/>
              <w:rPr>
                <w:rFonts w:ascii="Times New Roman" w:hAnsi="Times New Roman" w:eastAsia="方正小标宋简体" w:cs="Times New Roman"/>
                <w:sz w:val="44"/>
                <w:szCs w:val="44"/>
              </w:rPr>
            </w:pPr>
          </w:p>
        </w:tc>
        <w:tc>
          <w:tcPr>
            <w:tcW w:w="1843" w:type="dxa"/>
            <w:shd w:val="clear" w:color="auto" w:fill="auto"/>
          </w:tcPr>
          <w:p>
            <w:pPr>
              <w:jc w:val="center"/>
              <w:rPr>
                <w:rFonts w:ascii="Times New Roman" w:hAnsi="Times New Roman" w:eastAsia="方正小标宋简体" w:cs="Times New Roman"/>
                <w:sz w:val="44"/>
                <w:szCs w:val="44"/>
              </w:rPr>
            </w:pPr>
          </w:p>
        </w:tc>
        <w:tc>
          <w:tcPr>
            <w:tcW w:w="1984" w:type="dxa"/>
            <w:shd w:val="clear" w:color="auto" w:fill="auto"/>
          </w:tcPr>
          <w:p>
            <w:pPr>
              <w:jc w:val="center"/>
              <w:rPr>
                <w:rFonts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shd w:val="clear" w:color="auto" w:fill="auto"/>
          </w:tcPr>
          <w:p>
            <w:pPr>
              <w:jc w:val="center"/>
              <w:rPr>
                <w:rFonts w:ascii="Times New Roman" w:hAnsi="Times New Roman" w:eastAsia="方正小标宋简体" w:cs="Times New Roman"/>
                <w:sz w:val="44"/>
                <w:szCs w:val="44"/>
              </w:rPr>
            </w:pPr>
          </w:p>
        </w:tc>
        <w:tc>
          <w:tcPr>
            <w:tcW w:w="1701" w:type="dxa"/>
            <w:shd w:val="clear" w:color="auto" w:fill="auto"/>
          </w:tcPr>
          <w:p>
            <w:pPr>
              <w:jc w:val="center"/>
              <w:rPr>
                <w:rFonts w:ascii="Times New Roman" w:hAnsi="Times New Roman" w:eastAsia="方正小标宋简体" w:cs="Times New Roman"/>
                <w:sz w:val="44"/>
                <w:szCs w:val="44"/>
              </w:rPr>
            </w:pPr>
          </w:p>
        </w:tc>
        <w:tc>
          <w:tcPr>
            <w:tcW w:w="2301" w:type="dxa"/>
            <w:shd w:val="clear" w:color="auto" w:fill="auto"/>
          </w:tcPr>
          <w:p>
            <w:pPr>
              <w:jc w:val="center"/>
              <w:rPr>
                <w:rFonts w:ascii="Times New Roman" w:hAnsi="Times New Roman" w:eastAsia="方正小标宋简体" w:cs="Times New Roman"/>
                <w:sz w:val="44"/>
                <w:szCs w:val="44"/>
              </w:rPr>
            </w:pPr>
          </w:p>
        </w:tc>
        <w:tc>
          <w:tcPr>
            <w:tcW w:w="1843" w:type="dxa"/>
            <w:shd w:val="clear" w:color="auto" w:fill="auto"/>
          </w:tcPr>
          <w:p>
            <w:pPr>
              <w:jc w:val="center"/>
              <w:rPr>
                <w:rFonts w:ascii="Times New Roman" w:hAnsi="Times New Roman" w:eastAsia="方正小标宋简体" w:cs="Times New Roman"/>
                <w:sz w:val="44"/>
                <w:szCs w:val="44"/>
              </w:rPr>
            </w:pPr>
          </w:p>
        </w:tc>
        <w:tc>
          <w:tcPr>
            <w:tcW w:w="1984" w:type="dxa"/>
            <w:shd w:val="clear" w:color="auto" w:fill="auto"/>
          </w:tcPr>
          <w:p>
            <w:pPr>
              <w:jc w:val="center"/>
              <w:rPr>
                <w:rFonts w:ascii="Times New Roman" w:hAnsi="Times New Roman" w:eastAsia="方正小标宋简体" w:cs="Times New Roman"/>
                <w:sz w:val="44"/>
                <w:szCs w:val="44"/>
              </w:rPr>
            </w:pPr>
          </w:p>
        </w:tc>
      </w:tr>
    </w:tbl>
    <w:p>
      <w:pPr>
        <w:rPr>
          <w:rFonts w:hint="eastAsia" w:ascii="黑体" w:hAnsi="黑体" w:eastAsia="黑体"/>
          <w:b w:val="0"/>
          <w:bCs/>
          <w:w w:val="90"/>
          <w:sz w:val="32"/>
          <w:szCs w:val="32"/>
          <w:lang w:val="en-US" w:eastAsia="zh-CN"/>
        </w:rPr>
      </w:pP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6924579"/>
                          </w:sdtPr>
                          <w:sdtEndPr>
                            <w:rPr>
                              <w:sz w:val="24"/>
                            </w:rPr>
                          </w:sdtEndPr>
                          <w:sdtContent>
                            <w:p>
                              <w:pPr>
                                <w:pStyle w:val="3"/>
                                <w:jc w:val="center"/>
                                <w:rPr>
                                  <w:sz w:val="24"/>
                                </w:rPr>
                              </w:pPr>
                              <w:r>
                                <w:rPr>
                                  <w:sz w:val="24"/>
                                </w:rPr>
                                <w:fldChar w:fldCharType="begin"/>
                              </w:r>
                              <w:r>
                                <w:rPr>
                                  <w:sz w:val="24"/>
                                </w:rPr>
                                <w:instrText xml:space="preserve"> PAGE   \* MERGEFORMAT </w:instrText>
                              </w:r>
                              <w:r>
                                <w:rPr>
                                  <w:sz w:val="24"/>
                                </w:rPr>
                                <w:fldChar w:fldCharType="separate"/>
                              </w:r>
                              <w:r>
                                <w:rPr>
                                  <w:sz w:val="24"/>
                                  <w:lang w:val="zh-CN"/>
                                </w:rPr>
                                <w:t>2</w:t>
                              </w:r>
                              <w:r>
                                <w:rPr>
                                  <w:sz w:val="24"/>
                                </w:rPr>
                                <w:fldChar w:fldCharType="end"/>
                              </w:r>
                            </w:p>
                          </w:sdtContent>
                        </w:sdt>
                        <w:p>
                          <w:pPr>
                            <w:rPr>
                              <w:sz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226924579"/>
                    </w:sdtPr>
                    <w:sdtEndPr>
                      <w:rPr>
                        <w:sz w:val="24"/>
                      </w:rPr>
                    </w:sdtEndPr>
                    <w:sdtContent>
                      <w:p>
                        <w:pPr>
                          <w:pStyle w:val="3"/>
                          <w:jc w:val="center"/>
                          <w:rPr>
                            <w:sz w:val="24"/>
                          </w:rPr>
                        </w:pPr>
                        <w:r>
                          <w:rPr>
                            <w:sz w:val="24"/>
                          </w:rPr>
                          <w:fldChar w:fldCharType="begin"/>
                        </w:r>
                        <w:r>
                          <w:rPr>
                            <w:sz w:val="24"/>
                          </w:rPr>
                          <w:instrText xml:space="preserve"> PAGE   \* MERGEFORMAT </w:instrText>
                        </w:r>
                        <w:r>
                          <w:rPr>
                            <w:sz w:val="24"/>
                          </w:rPr>
                          <w:fldChar w:fldCharType="separate"/>
                        </w:r>
                        <w:r>
                          <w:rPr>
                            <w:sz w:val="24"/>
                            <w:lang w:val="zh-CN"/>
                          </w:rPr>
                          <w:t>2</w:t>
                        </w:r>
                        <w:r>
                          <w:rPr>
                            <w:sz w:val="24"/>
                          </w:rPr>
                          <w:fldChar w:fldCharType="end"/>
                        </w:r>
                      </w:p>
                    </w:sdtContent>
                  </w:sdt>
                  <w:p>
                    <w:pPr>
                      <w:rPr>
                        <w:sz w:val="24"/>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75E9D"/>
    <w:rsid w:val="001961B6"/>
    <w:rsid w:val="001A70B7"/>
    <w:rsid w:val="001D0D40"/>
    <w:rsid w:val="00323B43"/>
    <w:rsid w:val="003D37D8"/>
    <w:rsid w:val="00426133"/>
    <w:rsid w:val="004358AB"/>
    <w:rsid w:val="00481AD5"/>
    <w:rsid w:val="0069582A"/>
    <w:rsid w:val="00793D2A"/>
    <w:rsid w:val="0081780F"/>
    <w:rsid w:val="008B7726"/>
    <w:rsid w:val="0094714A"/>
    <w:rsid w:val="00A21A4C"/>
    <w:rsid w:val="00B65B81"/>
    <w:rsid w:val="00D06017"/>
    <w:rsid w:val="00D31D50"/>
    <w:rsid w:val="00D938A9"/>
    <w:rsid w:val="01C14AD8"/>
    <w:rsid w:val="01F24B1F"/>
    <w:rsid w:val="021A68BA"/>
    <w:rsid w:val="0220741F"/>
    <w:rsid w:val="02B70277"/>
    <w:rsid w:val="02D4123D"/>
    <w:rsid w:val="032A5A08"/>
    <w:rsid w:val="04676D95"/>
    <w:rsid w:val="04E24ACA"/>
    <w:rsid w:val="050C7CA9"/>
    <w:rsid w:val="0565223F"/>
    <w:rsid w:val="05E76412"/>
    <w:rsid w:val="067D0D51"/>
    <w:rsid w:val="075C69CC"/>
    <w:rsid w:val="0865624C"/>
    <w:rsid w:val="08E53319"/>
    <w:rsid w:val="09347277"/>
    <w:rsid w:val="09F85057"/>
    <w:rsid w:val="0A135A7F"/>
    <w:rsid w:val="0AAB1A0C"/>
    <w:rsid w:val="0C191723"/>
    <w:rsid w:val="0C6453BB"/>
    <w:rsid w:val="0CB23495"/>
    <w:rsid w:val="0E971943"/>
    <w:rsid w:val="0EF93F8D"/>
    <w:rsid w:val="0FAD7FCD"/>
    <w:rsid w:val="10050843"/>
    <w:rsid w:val="10ED296E"/>
    <w:rsid w:val="11264539"/>
    <w:rsid w:val="11294638"/>
    <w:rsid w:val="118E24B0"/>
    <w:rsid w:val="11D95C8A"/>
    <w:rsid w:val="12016922"/>
    <w:rsid w:val="1212103C"/>
    <w:rsid w:val="12256F37"/>
    <w:rsid w:val="124B565C"/>
    <w:rsid w:val="13A5706C"/>
    <w:rsid w:val="14654FB0"/>
    <w:rsid w:val="15262C24"/>
    <w:rsid w:val="15BD34F9"/>
    <w:rsid w:val="16454779"/>
    <w:rsid w:val="16AD2936"/>
    <w:rsid w:val="170E0A18"/>
    <w:rsid w:val="175E63A0"/>
    <w:rsid w:val="185106E6"/>
    <w:rsid w:val="186E232E"/>
    <w:rsid w:val="19E30E1B"/>
    <w:rsid w:val="1A2C59D7"/>
    <w:rsid w:val="1A78001B"/>
    <w:rsid w:val="1AB56059"/>
    <w:rsid w:val="1AC63336"/>
    <w:rsid w:val="1BFC4621"/>
    <w:rsid w:val="1C106619"/>
    <w:rsid w:val="1CE75276"/>
    <w:rsid w:val="1CFF72AF"/>
    <w:rsid w:val="1FFD2531"/>
    <w:rsid w:val="20810001"/>
    <w:rsid w:val="210C4ECB"/>
    <w:rsid w:val="21947B64"/>
    <w:rsid w:val="22CF3E22"/>
    <w:rsid w:val="23527F0D"/>
    <w:rsid w:val="238F685D"/>
    <w:rsid w:val="2398153E"/>
    <w:rsid w:val="245656F7"/>
    <w:rsid w:val="24A33CD6"/>
    <w:rsid w:val="24B54391"/>
    <w:rsid w:val="24FF6C92"/>
    <w:rsid w:val="25630F35"/>
    <w:rsid w:val="259948E0"/>
    <w:rsid w:val="25C67BA4"/>
    <w:rsid w:val="26A70980"/>
    <w:rsid w:val="27206BD5"/>
    <w:rsid w:val="27E25126"/>
    <w:rsid w:val="27E603B3"/>
    <w:rsid w:val="28872631"/>
    <w:rsid w:val="29784121"/>
    <w:rsid w:val="2A5B0031"/>
    <w:rsid w:val="2A821E5D"/>
    <w:rsid w:val="2ACB17EB"/>
    <w:rsid w:val="2C19325F"/>
    <w:rsid w:val="2C256485"/>
    <w:rsid w:val="2CD954D2"/>
    <w:rsid w:val="2DEE2486"/>
    <w:rsid w:val="2E807817"/>
    <w:rsid w:val="2E852E65"/>
    <w:rsid w:val="2F0005C2"/>
    <w:rsid w:val="2FAF0468"/>
    <w:rsid w:val="30C36EAD"/>
    <w:rsid w:val="30F633CB"/>
    <w:rsid w:val="318F2BCA"/>
    <w:rsid w:val="31E61931"/>
    <w:rsid w:val="32124090"/>
    <w:rsid w:val="327D6465"/>
    <w:rsid w:val="33213D30"/>
    <w:rsid w:val="34D02068"/>
    <w:rsid w:val="34D45004"/>
    <w:rsid w:val="34E4326A"/>
    <w:rsid w:val="35C55A84"/>
    <w:rsid w:val="36015F9C"/>
    <w:rsid w:val="36822314"/>
    <w:rsid w:val="368C492C"/>
    <w:rsid w:val="373748A0"/>
    <w:rsid w:val="37DC3597"/>
    <w:rsid w:val="380202F6"/>
    <w:rsid w:val="3832239A"/>
    <w:rsid w:val="383230A6"/>
    <w:rsid w:val="388F09B3"/>
    <w:rsid w:val="38C9110C"/>
    <w:rsid w:val="391647CC"/>
    <w:rsid w:val="39752E72"/>
    <w:rsid w:val="3A8108D6"/>
    <w:rsid w:val="3A926980"/>
    <w:rsid w:val="3AF52CDD"/>
    <w:rsid w:val="3BD12DEA"/>
    <w:rsid w:val="3C68089F"/>
    <w:rsid w:val="3D165DAA"/>
    <w:rsid w:val="3DA512B2"/>
    <w:rsid w:val="3E951971"/>
    <w:rsid w:val="3EED5C19"/>
    <w:rsid w:val="3EFB6877"/>
    <w:rsid w:val="3F977D13"/>
    <w:rsid w:val="3F9904B1"/>
    <w:rsid w:val="3FEB7D50"/>
    <w:rsid w:val="40C47490"/>
    <w:rsid w:val="40D16603"/>
    <w:rsid w:val="411363FA"/>
    <w:rsid w:val="4168452F"/>
    <w:rsid w:val="416E5701"/>
    <w:rsid w:val="418B6707"/>
    <w:rsid w:val="41A01A7A"/>
    <w:rsid w:val="42653E4E"/>
    <w:rsid w:val="42DD5624"/>
    <w:rsid w:val="43485DAF"/>
    <w:rsid w:val="4445103E"/>
    <w:rsid w:val="448E51D7"/>
    <w:rsid w:val="44BD51A3"/>
    <w:rsid w:val="45EA2C0F"/>
    <w:rsid w:val="45FC7683"/>
    <w:rsid w:val="47421740"/>
    <w:rsid w:val="47743534"/>
    <w:rsid w:val="47A26A02"/>
    <w:rsid w:val="47D922A4"/>
    <w:rsid w:val="49B06903"/>
    <w:rsid w:val="49BE515F"/>
    <w:rsid w:val="4A626A21"/>
    <w:rsid w:val="4A9E1A9A"/>
    <w:rsid w:val="4ACE3BC7"/>
    <w:rsid w:val="4AFA37B6"/>
    <w:rsid w:val="4B3B44C7"/>
    <w:rsid w:val="4B860721"/>
    <w:rsid w:val="4B9278EF"/>
    <w:rsid w:val="4BA41D66"/>
    <w:rsid w:val="4C040D57"/>
    <w:rsid w:val="4C383074"/>
    <w:rsid w:val="4C39379A"/>
    <w:rsid w:val="4C7F53FB"/>
    <w:rsid w:val="4CA35644"/>
    <w:rsid w:val="4CEC599D"/>
    <w:rsid w:val="4D53680A"/>
    <w:rsid w:val="4DA71445"/>
    <w:rsid w:val="4DCC5C8F"/>
    <w:rsid w:val="4DD863D9"/>
    <w:rsid w:val="4E4A59C1"/>
    <w:rsid w:val="4F326F3F"/>
    <w:rsid w:val="4F3D4D5F"/>
    <w:rsid w:val="4F8D4089"/>
    <w:rsid w:val="50003359"/>
    <w:rsid w:val="5011358A"/>
    <w:rsid w:val="506E76CA"/>
    <w:rsid w:val="50713A7A"/>
    <w:rsid w:val="50E729A1"/>
    <w:rsid w:val="51114496"/>
    <w:rsid w:val="51A277A8"/>
    <w:rsid w:val="51E031A3"/>
    <w:rsid w:val="521D06C3"/>
    <w:rsid w:val="529476C1"/>
    <w:rsid w:val="529C3D4D"/>
    <w:rsid w:val="529E6618"/>
    <w:rsid w:val="52D27D53"/>
    <w:rsid w:val="52D76FAF"/>
    <w:rsid w:val="53381ED0"/>
    <w:rsid w:val="53A75C45"/>
    <w:rsid w:val="53E7768E"/>
    <w:rsid w:val="53F51735"/>
    <w:rsid w:val="53F67B29"/>
    <w:rsid w:val="54585CF1"/>
    <w:rsid w:val="54A2273D"/>
    <w:rsid w:val="56DF343D"/>
    <w:rsid w:val="57502EB3"/>
    <w:rsid w:val="578C52D2"/>
    <w:rsid w:val="57B01270"/>
    <w:rsid w:val="584F2922"/>
    <w:rsid w:val="58986010"/>
    <w:rsid w:val="58B422D5"/>
    <w:rsid w:val="591921D7"/>
    <w:rsid w:val="59AC753C"/>
    <w:rsid w:val="59B74345"/>
    <w:rsid w:val="5B2F67B3"/>
    <w:rsid w:val="5C4F18A4"/>
    <w:rsid w:val="5C911CD9"/>
    <w:rsid w:val="5D7E20B3"/>
    <w:rsid w:val="5D9E0AF7"/>
    <w:rsid w:val="5DD603A7"/>
    <w:rsid w:val="5E0936A5"/>
    <w:rsid w:val="5E176D14"/>
    <w:rsid w:val="5F49718B"/>
    <w:rsid w:val="5FA62278"/>
    <w:rsid w:val="5FE046B3"/>
    <w:rsid w:val="60DC3670"/>
    <w:rsid w:val="61033E1D"/>
    <w:rsid w:val="613B2040"/>
    <w:rsid w:val="61615E0A"/>
    <w:rsid w:val="619D2D51"/>
    <w:rsid w:val="61E4641E"/>
    <w:rsid w:val="61EC7BA6"/>
    <w:rsid w:val="61FC7325"/>
    <w:rsid w:val="63FE0E63"/>
    <w:rsid w:val="64792E23"/>
    <w:rsid w:val="64C267B1"/>
    <w:rsid w:val="64E2757F"/>
    <w:rsid w:val="64FB7135"/>
    <w:rsid w:val="654616C1"/>
    <w:rsid w:val="65BB2B4A"/>
    <w:rsid w:val="6619314D"/>
    <w:rsid w:val="66201724"/>
    <w:rsid w:val="66347888"/>
    <w:rsid w:val="663F68F7"/>
    <w:rsid w:val="665F5BB3"/>
    <w:rsid w:val="679E3742"/>
    <w:rsid w:val="67D97E72"/>
    <w:rsid w:val="68F26E74"/>
    <w:rsid w:val="692D75B0"/>
    <w:rsid w:val="698C3A30"/>
    <w:rsid w:val="69C66CBF"/>
    <w:rsid w:val="69C724DE"/>
    <w:rsid w:val="6A7F65A5"/>
    <w:rsid w:val="6A9B42B1"/>
    <w:rsid w:val="6AAC7593"/>
    <w:rsid w:val="6AF37C3C"/>
    <w:rsid w:val="6B4E4135"/>
    <w:rsid w:val="6DB92BD0"/>
    <w:rsid w:val="6DFD1D24"/>
    <w:rsid w:val="6E6C6FB9"/>
    <w:rsid w:val="6E923EB7"/>
    <w:rsid w:val="6E9B3E56"/>
    <w:rsid w:val="6EAD1218"/>
    <w:rsid w:val="6F0E424D"/>
    <w:rsid w:val="6F586A9E"/>
    <w:rsid w:val="6FA16533"/>
    <w:rsid w:val="708A7F2B"/>
    <w:rsid w:val="716621E3"/>
    <w:rsid w:val="716B5DE5"/>
    <w:rsid w:val="71BA4D04"/>
    <w:rsid w:val="72332019"/>
    <w:rsid w:val="723B5D9C"/>
    <w:rsid w:val="72C51989"/>
    <w:rsid w:val="72E357F6"/>
    <w:rsid w:val="73051686"/>
    <w:rsid w:val="7379291B"/>
    <w:rsid w:val="74180A3C"/>
    <w:rsid w:val="74477321"/>
    <w:rsid w:val="74521BB5"/>
    <w:rsid w:val="74EA4DE1"/>
    <w:rsid w:val="752A6F37"/>
    <w:rsid w:val="759028EE"/>
    <w:rsid w:val="75F82607"/>
    <w:rsid w:val="767F1F0A"/>
    <w:rsid w:val="76C06F1E"/>
    <w:rsid w:val="76C2239C"/>
    <w:rsid w:val="76C37E1C"/>
    <w:rsid w:val="77076241"/>
    <w:rsid w:val="780E098A"/>
    <w:rsid w:val="783753DA"/>
    <w:rsid w:val="78E8472A"/>
    <w:rsid w:val="792C695E"/>
    <w:rsid w:val="79645621"/>
    <w:rsid w:val="79BD4E03"/>
    <w:rsid w:val="79FA30BA"/>
    <w:rsid w:val="7A15091A"/>
    <w:rsid w:val="7A691676"/>
    <w:rsid w:val="7AE646F8"/>
    <w:rsid w:val="7C843443"/>
    <w:rsid w:val="7D5924C4"/>
    <w:rsid w:val="7FA371CA"/>
    <w:rsid w:val="7FB95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Autospacing="1" w:afterAutospacing="1"/>
      <w:outlineLvl w:val="0"/>
    </w:pPr>
    <w:rPr>
      <w:rFonts w:hint="eastAsia" w:ascii="宋体" w:hAnsi="宋体" w:eastAsia="宋体" w:cs="Times New Roman"/>
      <w:b/>
      <w:kern w:val="44"/>
      <w:sz w:val="48"/>
      <w:szCs w:val="48"/>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rPr>
  </w:style>
  <w:style w:type="character" w:styleId="10">
    <w:name w:val="FollowedHyperlink"/>
    <w:basedOn w:val="8"/>
    <w:unhideWhenUsed/>
    <w:qFormat/>
    <w:uiPriority w:val="99"/>
    <w:rPr>
      <w:color w:val="333335"/>
      <w:sz w:val="12"/>
      <w:szCs w:val="12"/>
      <w:u w:val="none"/>
    </w:rPr>
  </w:style>
  <w:style w:type="character" w:styleId="11">
    <w:name w:val="Emphasis"/>
    <w:basedOn w:val="8"/>
    <w:qFormat/>
    <w:uiPriority w:val="20"/>
  </w:style>
  <w:style w:type="character" w:styleId="12">
    <w:name w:val="Hyperlink"/>
    <w:basedOn w:val="8"/>
    <w:unhideWhenUsed/>
    <w:qFormat/>
    <w:uiPriority w:val="99"/>
    <w:rPr>
      <w:color w:val="0000FF"/>
      <w:u w:val="single"/>
    </w:rPr>
  </w:style>
  <w:style w:type="character" w:styleId="13">
    <w:name w:val="HTML Code"/>
    <w:basedOn w:val="8"/>
    <w:semiHidden/>
    <w:unhideWhenUsed/>
    <w:qFormat/>
    <w:uiPriority w:val="99"/>
    <w:rPr>
      <w:rFonts w:ascii="Courier New" w:hAnsi="Courier New"/>
      <w:sz w:val="20"/>
    </w:rPr>
  </w:style>
  <w:style w:type="character" w:customStyle="1" w:styleId="14">
    <w:name w:val="页眉 字符"/>
    <w:basedOn w:val="8"/>
    <w:link w:val="4"/>
    <w:semiHidden/>
    <w:qFormat/>
    <w:uiPriority w:val="99"/>
    <w:rPr>
      <w:rFonts w:ascii="Tahoma" w:hAnsi="Tahoma"/>
      <w:sz w:val="18"/>
      <w:szCs w:val="18"/>
    </w:rPr>
  </w:style>
  <w:style w:type="character" w:customStyle="1" w:styleId="15">
    <w:name w:val="页脚 字符"/>
    <w:basedOn w:val="8"/>
    <w:link w:val="3"/>
    <w:qFormat/>
    <w:uiPriority w:val="99"/>
    <w:rPr>
      <w:rFonts w:ascii="Tahoma" w:hAnsi="Tahoma"/>
      <w:sz w:val="18"/>
      <w:szCs w:val="18"/>
    </w:rPr>
  </w:style>
  <w:style w:type="paragraph" w:styleId="16">
    <w:name w:val="List Paragraph"/>
    <w:basedOn w:val="1"/>
    <w:qFormat/>
    <w:uiPriority w:val="34"/>
    <w:pPr>
      <w:ind w:firstLine="420" w:firstLineChars="200"/>
    </w:pPr>
  </w:style>
  <w:style w:type="character" w:customStyle="1" w:styleId="17">
    <w:name w:val="bsharetex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611</Words>
  <Characters>765</Characters>
  <Lines>4</Lines>
  <Paragraphs>1</Paragraphs>
  <TotalTime>3</TotalTime>
  <ScaleCrop>false</ScaleCrop>
  <LinksUpToDate>false</LinksUpToDate>
  <CharactersWithSpaces>778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Yshanshan</cp:lastModifiedBy>
  <cp:lastPrinted>2019-03-21T05:47:00Z</cp:lastPrinted>
  <dcterms:modified xsi:type="dcterms:W3CDTF">2019-05-05T07:46:31Z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